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9AF" w:rsidRPr="00A47607" w:rsidRDefault="00A47607" w:rsidP="00B339AF">
      <w:pPr>
        <w:rPr>
          <w:rFonts w:cs="Arial"/>
          <w:sz w:val="30"/>
          <w:szCs w:val="30"/>
          <w:rtl/>
        </w:rPr>
      </w:pPr>
      <w:r>
        <w:rPr>
          <w:rFonts w:cs="Arial" w:hint="cs"/>
          <w:sz w:val="30"/>
          <w:szCs w:val="30"/>
          <w:rtl/>
        </w:rPr>
        <w:t xml:space="preserve">      </w:t>
      </w:r>
      <w:r w:rsidR="003B00B3">
        <w:rPr>
          <w:rFonts w:cs="Arial" w:hint="cs"/>
          <w:sz w:val="30"/>
          <w:szCs w:val="30"/>
          <w:rtl/>
        </w:rPr>
        <w:t xml:space="preserve">                                </w:t>
      </w:r>
      <w:r>
        <w:rPr>
          <w:rFonts w:cs="Arial" w:hint="cs"/>
          <w:sz w:val="30"/>
          <w:szCs w:val="30"/>
          <w:rtl/>
        </w:rPr>
        <w:t xml:space="preserve"> </w:t>
      </w:r>
      <w:r w:rsidR="00217BCF">
        <w:rPr>
          <w:rFonts w:cs="Arial" w:hint="cs"/>
          <w:sz w:val="30"/>
          <w:szCs w:val="30"/>
          <w:rtl/>
        </w:rPr>
        <w:t>"</w:t>
      </w:r>
      <w:r w:rsidR="00B339AF" w:rsidRPr="00A47607">
        <w:rPr>
          <w:rFonts w:cs="Arial" w:hint="cs"/>
          <w:sz w:val="30"/>
          <w:szCs w:val="30"/>
          <w:rtl/>
        </w:rPr>
        <w:t>باسمه تعالی</w:t>
      </w:r>
      <w:r w:rsidR="00217BCF">
        <w:rPr>
          <w:rFonts w:cs="Arial" w:hint="cs"/>
          <w:sz w:val="30"/>
          <w:szCs w:val="30"/>
          <w:rtl/>
        </w:rPr>
        <w:t>"</w:t>
      </w:r>
    </w:p>
    <w:p w:rsidR="00217BCF" w:rsidRDefault="00217BCF" w:rsidP="00B339AF">
      <w:pPr>
        <w:rPr>
          <w:rFonts w:cs="Arial" w:hint="cs"/>
          <w:sz w:val="34"/>
          <w:szCs w:val="34"/>
          <w:rtl/>
        </w:rPr>
      </w:pPr>
      <w:r>
        <w:rPr>
          <w:rFonts w:cs="Arial" w:hint="cs"/>
          <w:sz w:val="34"/>
          <w:szCs w:val="34"/>
          <w:rtl/>
        </w:rPr>
        <w:t xml:space="preserve">                        </w:t>
      </w:r>
      <w:r w:rsidRPr="00217BCF">
        <w:rPr>
          <w:rFonts w:cs="Arial" w:hint="cs"/>
          <w:sz w:val="18"/>
          <w:szCs w:val="18"/>
          <w:rtl/>
        </w:rPr>
        <w:t>نام</w:t>
      </w:r>
      <w:r w:rsidRPr="00217BCF">
        <w:rPr>
          <w:rFonts w:cs="Arial"/>
          <w:sz w:val="18"/>
          <w:szCs w:val="18"/>
          <w:rtl/>
        </w:rPr>
        <w:t xml:space="preserve"> </w:t>
      </w:r>
      <w:r w:rsidRPr="00217BCF">
        <w:rPr>
          <w:rFonts w:cs="Arial" w:hint="cs"/>
          <w:sz w:val="18"/>
          <w:szCs w:val="18"/>
          <w:rtl/>
        </w:rPr>
        <w:t>و</w:t>
      </w:r>
      <w:r w:rsidRPr="00217BCF">
        <w:rPr>
          <w:rFonts w:cs="Arial"/>
          <w:sz w:val="18"/>
          <w:szCs w:val="18"/>
          <w:rtl/>
        </w:rPr>
        <w:t xml:space="preserve"> </w:t>
      </w:r>
      <w:r w:rsidRPr="00217BCF">
        <w:rPr>
          <w:rFonts w:cs="Arial" w:hint="cs"/>
          <w:sz w:val="18"/>
          <w:szCs w:val="18"/>
          <w:rtl/>
        </w:rPr>
        <w:t>نام</w:t>
      </w:r>
      <w:r w:rsidRPr="00217BCF">
        <w:rPr>
          <w:rFonts w:cs="Arial"/>
          <w:sz w:val="18"/>
          <w:szCs w:val="18"/>
          <w:rtl/>
        </w:rPr>
        <w:t xml:space="preserve"> </w:t>
      </w:r>
      <w:r w:rsidRPr="00217BCF">
        <w:rPr>
          <w:rFonts w:cs="Arial" w:hint="cs"/>
          <w:sz w:val="18"/>
          <w:szCs w:val="18"/>
          <w:rtl/>
        </w:rPr>
        <w:t>خانوادگی</w:t>
      </w:r>
      <w:r w:rsidRPr="00217BCF">
        <w:rPr>
          <w:rFonts w:cs="Arial"/>
          <w:sz w:val="18"/>
          <w:szCs w:val="18"/>
          <w:rtl/>
        </w:rPr>
        <w:t xml:space="preserve">:                                  </w:t>
      </w:r>
      <w:r w:rsidRPr="00217BCF">
        <w:rPr>
          <w:rFonts w:cs="Arial" w:hint="cs"/>
          <w:sz w:val="18"/>
          <w:szCs w:val="18"/>
          <w:rtl/>
        </w:rPr>
        <w:t>شماره</w:t>
      </w:r>
      <w:r w:rsidRPr="00217BCF">
        <w:rPr>
          <w:rFonts w:cs="Arial"/>
          <w:sz w:val="18"/>
          <w:szCs w:val="18"/>
          <w:rtl/>
        </w:rPr>
        <w:t xml:space="preserve"> </w:t>
      </w:r>
      <w:r w:rsidRPr="00217BCF">
        <w:rPr>
          <w:rFonts w:cs="Arial" w:hint="cs"/>
          <w:sz w:val="18"/>
          <w:szCs w:val="18"/>
          <w:rtl/>
        </w:rPr>
        <w:t>تماس</w:t>
      </w:r>
      <w:r w:rsidRPr="00217BCF">
        <w:rPr>
          <w:rFonts w:cs="Arial"/>
          <w:sz w:val="18"/>
          <w:szCs w:val="18"/>
          <w:rtl/>
        </w:rPr>
        <w:t>:</w:t>
      </w:r>
    </w:p>
    <w:p w:rsidR="00B339AF" w:rsidRDefault="00B339AF" w:rsidP="00B339AF">
      <w:pPr>
        <w:rPr>
          <w:rFonts w:hint="cs"/>
          <w:sz w:val="34"/>
          <w:szCs w:val="34"/>
          <w:rtl/>
        </w:rPr>
      </w:pPr>
      <w:r w:rsidRPr="00A47607">
        <w:rPr>
          <w:rFonts w:cs="Arial" w:hint="cs"/>
          <w:sz w:val="34"/>
          <w:szCs w:val="34"/>
          <w:rtl/>
        </w:rPr>
        <w:t xml:space="preserve">سوالات مسابقه خطبه خوانی غدیر-اداره تبلیغات اسلامی </w:t>
      </w:r>
      <w:r w:rsidR="00217BCF">
        <w:rPr>
          <w:rFonts w:cs="Arial" w:hint="cs"/>
          <w:sz w:val="34"/>
          <w:szCs w:val="34"/>
          <w:rtl/>
        </w:rPr>
        <w:t>هشترود</w:t>
      </w:r>
      <w:r w:rsidRPr="00A47607">
        <w:rPr>
          <w:rFonts w:cs="Arial" w:hint="cs"/>
          <w:sz w:val="34"/>
          <w:szCs w:val="34"/>
          <w:rtl/>
        </w:rPr>
        <w:t>سال 95</w:t>
      </w:r>
    </w:p>
    <w:p w:rsidR="00B339AF" w:rsidRPr="00217BCF" w:rsidRDefault="00217BCF" w:rsidP="00217BCF">
      <w:pPr>
        <w:rPr>
          <w:sz w:val="34"/>
          <w:szCs w:val="34"/>
          <w:rtl/>
        </w:rPr>
      </w:pPr>
      <w:r>
        <w:rPr>
          <w:sz w:val="34"/>
          <w:szCs w:val="34"/>
        </w:rPr>
        <w:sym w:font="Wingdings 2" w:char="F050"/>
      </w:r>
      <w:r>
        <w:rPr>
          <w:rFonts w:hint="cs"/>
          <w:sz w:val="34"/>
          <w:szCs w:val="34"/>
          <w:rtl/>
        </w:rPr>
        <w:t>.</w:t>
      </w:r>
      <w:r w:rsidRPr="00217BCF">
        <w:rPr>
          <w:rFonts w:cs="B Davat" w:hint="cs"/>
          <w:sz w:val="20"/>
          <w:szCs w:val="20"/>
          <w:rtl/>
        </w:rPr>
        <w:t>شرکت کننده محترم پاسخنامه راتاپایان وقت اداری روزدوشنبه29شهریوربه اداره تبلیغات اسلامی هشترودتحویل دهید.به ده نفرازبرگزیدگان درمراسم جشن عیدغدیردرمسجدجامع جوایزی اهداء خواهدشد.</w:t>
      </w:r>
      <w:bookmarkStart w:id="0" w:name="_GoBack"/>
      <w:bookmarkEnd w:id="0"/>
    </w:p>
    <w:p w:rsidR="00B339AF" w:rsidRPr="00B339AF" w:rsidRDefault="00B339AF" w:rsidP="00B339AF">
      <w:pPr>
        <w:pStyle w:val="Heading2"/>
        <w:rPr>
          <w:rtl/>
        </w:rPr>
      </w:pPr>
      <w:r>
        <w:rPr>
          <w:rFonts w:hint="cs"/>
          <w:rtl/>
        </w:rPr>
        <w:t>1-پیامبراکرم(ص)نسبت خودرابافرزندان امام علی(ع)چگونه بیان میفرمایند؟</w:t>
      </w:r>
    </w:p>
    <w:p w:rsidR="00B339AF" w:rsidRDefault="00B339AF" w:rsidP="00B339AF">
      <w:r>
        <w:rPr>
          <w:rFonts w:hint="cs"/>
          <w:rtl/>
        </w:rPr>
        <w:t xml:space="preserve">الف)وصی                                </w:t>
      </w:r>
      <w:r w:rsidR="00A47607">
        <w:rPr>
          <w:rFonts w:hint="cs"/>
          <w:rtl/>
        </w:rPr>
        <w:t xml:space="preserve">                      </w:t>
      </w:r>
      <w:r w:rsidR="003B00B3">
        <w:rPr>
          <w:rFonts w:hint="cs"/>
          <w:rtl/>
        </w:rPr>
        <w:t xml:space="preserve">  </w:t>
      </w:r>
      <w:r w:rsidR="00A47607">
        <w:rPr>
          <w:rFonts w:hint="cs"/>
          <w:rtl/>
        </w:rPr>
        <w:t xml:space="preserve">  </w:t>
      </w:r>
      <w:r>
        <w:rPr>
          <w:rFonts w:hint="cs"/>
          <w:rtl/>
        </w:rPr>
        <w:t>ج)والدهم</w:t>
      </w:r>
    </w:p>
    <w:p w:rsidR="00B339AF" w:rsidRDefault="00B339AF" w:rsidP="005746E8">
      <w:r>
        <w:rPr>
          <w:rFonts w:hint="cs"/>
          <w:rtl/>
        </w:rPr>
        <w:t xml:space="preserve">ب)نبئ                                  </w:t>
      </w:r>
      <w:r w:rsidR="00A47607">
        <w:rPr>
          <w:rFonts w:hint="cs"/>
          <w:rtl/>
        </w:rPr>
        <w:t xml:space="preserve">                            </w:t>
      </w:r>
      <w:r>
        <w:rPr>
          <w:rFonts w:hint="cs"/>
          <w:rtl/>
        </w:rPr>
        <w:t xml:space="preserve"> د)ولده</w:t>
      </w:r>
    </w:p>
    <w:p w:rsidR="00B339AF" w:rsidRDefault="00B339AF" w:rsidP="00B339AF">
      <w:pPr>
        <w:pStyle w:val="Heading2"/>
      </w:pPr>
      <w:r>
        <w:rPr>
          <w:rFonts w:hint="cs"/>
          <w:rtl/>
        </w:rPr>
        <w:t>2-کدامیک ازگزینه های زیردرخصوص حضرت مهدی(عجل الله)نمی باشد؟</w:t>
      </w:r>
    </w:p>
    <w:p w:rsidR="00B339AF" w:rsidRDefault="00EE7659" w:rsidP="00B339AF">
      <w:r>
        <w:rPr>
          <w:rFonts w:hint="cs"/>
          <w:rtl/>
        </w:rPr>
        <w:t>الف)القائم</w:t>
      </w:r>
      <w:r w:rsidR="00B339AF">
        <w:rPr>
          <w:rFonts w:hint="cs"/>
          <w:rtl/>
        </w:rPr>
        <w:t xml:space="preserve">                              </w:t>
      </w:r>
      <w:r w:rsidR="00A47607">
        <w:rPr>
          <w:rFonts w:hint="cs"/>
          <w:rtl/>
        </w:rPr>
        <w:t xml:space="preserve">                           </w:t>
      </w:r>
      <w:r w:rsidR="003B00B3">
        <w:rPr>
          <w:rFonts w:hint="cs"/>
          <w:rtl/>
        </w:rPr>
        <w:t xml:space="preserve">  </w:t>
      </w:r>
      <w:r w:rsidR="00B339AF">
        <w:rPr>
          <w:rFonts w:hint="cs"/>
          <w:rtl/>
        </w:rPr>
        <w:t>ج)انه المنتقم</w:t>
      </w:r>
    </w:p>
    <w:p w:rsidR="00B339AF" w:rsidRDefault="00EE7659" w:rsidP="00B339AF">
      <w:r>
        <w:rPr>
          <w:rFonts w:hint="cs"/>
          <w:rtl/>
        </w:rPr>
        <w:t>ب)خاتم الائمه</w:t>
      </w:r>
      <w:r w:rsidR="00B339AF">
        <w:rPr>
          <w:rFonts w:hint="cs"/>
          <w:rtl/>
        </w:rPr>
        <w:t xml:space="preserve">                        </w:t>
      </w:r>
      <w:r w:rsidR="00A47607">
        <w:rPr>
          <w:rFonts w:hint="cs"/>
          <w:rtl/>
        </w:rPr>
        <w:t xml:space="preserve">                            </w:t>
      </w:r>
      <w:r w:rsidR="003B00B3">
        <w:rPr>
          <w:rFonts w:hint="cs"/>
          <w:rtl/>
        </w:rPr>
        <w:t xml:space="preserve">   </w:t>
      </w:r>
      <w:r w:rsidR="00B339AF">
        <w:rPr>
          <w:rFonts w:hint="cs"/>
          <w:rtl/>
        </w:rPr>
        <w:t>د)امیرالمومنین</w:t>
      </w:r>
    </w:p>
    <w:p w:rsidR="00EE7659" w:rsidRDefault="00B339AF" w:rsidP="00B339AF">
      <w:pPr>
        <w:pStyle w:val="Heading2"/>
      </w:pPr>
      <w:r>
        <w:rPr>
          <w:rFonts w:hint="cs"/>
          <w:rtl/>
        </w:rPr>
        <w:t>3-جمله</w:t>
      </w:r>
      <w:r w:rsidR="00EE7659">
        <w:rPr>
          <w:rFonts w:hint="cs"/>
          <w:rtl/>
        </w:rPr>
        <w:t xml:space="preserve"> انه الباقی حجه ولاحجه بعده درخصوص کیست؟</w:t>
      </w:r>
    </w:p>
    <w:p w:rsidR="00EE7659" w:rsidRDefault="00EE7659" w:rsidP="00EE7659">
      <w:pPr>
        <w:tabs>
          <w:tab w:val="center" w:pos="4513"/>
        </w:tabs>
      </w:pPr>
      <w:r>
        <w:rPr>
          <w:rFonts w:hint="cs"/>
          <w:rtl/>
        </w:rPr>
        <w:t>الف)حضرت امیرالمومنین(ع)</w:t>
      </w:r>
      <w:r>
        <w:tab/>
      </w:r>
      <w:r w:rsidR="00A47607">
        <w:rPr>
          <w:rFonts w:hint="cs"/>
          <w:rtl/>
        </w:rPr>
        <w:t xml:space="preserve">               </w:t>
      </w:r>
      <w:r w:rsidR="003B00B3">
        <w:rPr>
          <w:rFonts w:hint="cs"/>
          <w:rtl/>
        </w:rPr>
        <w:t xml:space="preserve">       </w:t>
      </w:r>
      <w:r w:rsidR="00A47607">
        <w:rPr>
          <w:rFonts w:hint="cs"/>
          <w:rtl/>
        </w:rPr>
        <w:t xml:space="preserve"> </w:t>
      </w:r>
      <w:r>
        <w:rPr>
          <w:rFonts w:hint="cs"/>
          <w:rtl/>
        </w:rPr>
        <w:t>ج)دوازده امام علیهم السلام</w:t>
      </w:r>
    </w:p>
    <w:p w:rsidR="00EE7659" w:rsidRDefault="00EE7659" w:rsidP="00EE7659">
      <w:pPr>
        <w:tabs>
          <w:tab w:val="left" w:pos="3566"/>
        </w:tabs>
        <w:rPr>
          <w:rtl/>
        </w:rPr>
      </w:pPr>
      <w:r>
        <w:rPr>
          <w:rFonts w:hint="cs"/>
          <w:rtl/>
        </w:rPr>
        <w:t>ب)پیامبراسلام(ص)</w:t>
      </w:r>
      <w:r>
        <w:tab/>
      </w:r>
      <w:r w:rsidR="00A47607">
        <w:rPr>
          <w:rFonts w:hint="cs"/>
          <w:rtl/>
        </w:rPr>
        <w:t xml:space="preserve">         </w:t>
      </w:r>
      <w:r w:rsidR="003B00B3">
        <w:rPr>
          <w:rFonts w:hint="cs"/>
          <w:rtl/>
        </w:rPr>
        <w:t xml:space="preserve">  </w:t>
      </w:r>
      <w:r>
        <w:rPr>
          <w:rFonts w:hint="cs"/>
          <w:rtl/>
        </w:rPr>
        <w:t>د)حضرت مهدی(عجل الله)</w:t>
      </w:r>
    </w:p>
    <w:p w:rsidR="00EE7659" w:rsidRDefault="00EE7659" w:rsidP="00EE7659">
      <w:pPr>
        <w:pStyle w:val="Heading2"/>
        <w:rPr>
          <w:rtl/>
        </w:rPr>
      </w:pPr>
      <w:r>
        <w:rPr>
          <w:rFonts w:hint="cs"/>
          <w:rtl/>
        </w:rPr>
        <w:t>4-مدت حکومت حضرت مهدی (عجل الله)چقدرخواهدبود؟</w:t>
      </w:r>
    </w:p>
    <w:p w:rsidR="00EE7659" w:rsidRDefault="00EE7659" w:rsidP="00EE7659">
      <w:pPr>
        <w:tabs>
          <w:tab w:val="left" w:pos="3536"/>
        </w:tabs>
        <w:rPr>
          <w:rtl/>
        </w:rPr>
      </w:pPr>
      <w:r>
        <w:rPr>
          <w:rFonts w:hint="cs"/>
          <w:rtl/>
        </w:rPr>
        <w:t>الف)تاروزقیامت</w:t>
      </w:r>
      <w:r>
        <w:rPr>
          <w:rtl/>
        </w:rPr>
        <w:tab/>
      </w:r>
      <w:r w:rsidR="00A47607">
        <w:rPr>
          <w:rFonts w:hint="cs"/>
          <w:rtl/>
        </w:rPr>
        <w:t xml:space="preserve">           </w:t>
      </w:r>
      <w:r>
        <w:rPr>
          <w:rFonts w:hint="cs"/>
          <w:rtl/>
        </w:rPr>
        <w:t>ج)یازده سال</w:t>
      </w:r>
    </w:p>
    <w:p w:rsidR="00EE7659" w:rsidRDefault="00EE7659" w:rsidP="00EE7659">
      <w:pPr>
        <w:tabs>
          <w:tab w:val="left" w:pos="3536"/>
        </w:tabs>
        <w:rPr>
          <w:rtl/>
        </w:rPr>
      </w:pPr>
      <w:r>
        <w:rPr>
          <w:rFonts w:hint="cs"/>
          <w:rtl/>
        </w:rPr>
        <w:t>ب)هفت سال</w:t>
      </w:r>
      <w:r>
        <w:rPr>
          <w:rtl/>
        </w:rPr>
        <w:tab/>
      </w:r>
      <w:r w:rsidR="00A47607">
        <w:rPr>
          <w:rFonts w:hint="cs"/>
          <w:rtl/>
        </w:rPr>
        <w:t xml:space="preserve">             </w:t>
      </w:r>
      <w:r>
        <w:rPr>
          <w:rFonts w:hint="cs"/>
          <w:rtl/>
        </w:rPr>
        <w:t>د)هیچکدام</w:t>
      </w:r>
    </w:p>
    <w:p w:rsidR="00EE7659" w:rsidRDefault="00EE7659" w:rsidP="00EE7659">
      <w:pPr>
        <w:pStyle w:val="Heading2"/>
        <w:rPr>
          <w:rtl/>
        </w:rPr>
      </w:pPr>
      <w:r>
        <w:rPr>
          <w:rFonts w:hint="cs"/>
          <w:rtl/>
        </w:rPr>
        <w:t>5-وظیفه مادرخصوص حلال وحرام شریعت چیست؟</w:t>
      </w:r>
    </w:p>
    <w:p w:rsidR="00EE7659" w:rsidRDefault="00EE7659" w:rsidP="00EE7659">
      <w:pPr>
        <w:rPr>
          <w:rtl/>
        </w:rPr>
      </w:pPr>
      <w:r>
        <w:rPr>
          <w:rFonts w:hint="cs"/>
          <w:rtl/>
        </w:rPr>
        <w:t>الف)همیشه آنهارابه یادداشته باشیم وحفظ کنیم</w:t>
      </w:r>
    </w:p>
    <w:p w:rsidR="00DC428B" w:rsidRDefault="00EE7659" w:rsidP="00EE7659">
      <w:pPr>
        <w:rPr>
          <w:rtl/>
        </w:rPr>
      </w:pPr>
      <w:r>
        <w:rPr>
          <w:rFonts w:hint="cs"/>
          <w:rtl/>
        </w:rPr>
        <w:t>ب)آنها</w:t>
      </w:r>
      <w:r w:rsidR="00DC428B">
        <w:rPr>
          <w:rFonts w:hint="cs"/>
          <w:rtl/>
        </w:rPr>
        <w:t>رابه یکدیگرتوصیه کنیم</w:t>
      </w:r>
    </w:p>
    <w:p w:rsidR="00DC428B" w:rsidRDefault="00DC428B" w:rsidP="00DC428B">
      <w:pPr>
        <w:rPr>
          <w:rtl/>
        </w:rPr>
      </w:pPr>
      <w:r>
        <w:rPr>
          <w:rFonts w:hint="cs"/>
          <w:rtl/>
        </w:rPr>
        <w:t>ج)ازجانب خودتغییری درآنهانداده وچیزی راجایگزین آن نکنیم</w:t>
      </w:r>
    </w:p>
    <w:p w:rsidR="00DC428B" w:rsidRDefault="00DC428B" w:rsidP="00DC428B">
      <w:pPr>
        <w:rPr>
          <w:rtl/>
        </w:rPr>
      </w:pPr>
      <w:r>
        <w:rPr>
          <w:rFonts w:hint="cs"/>
          <w:rtl/>
        </w:rPr>
        <w:t>د)همه موارد</w:t>
      </w:r>
    </w:p>
    <w:p w:rsidR="00DC428B" w:rsidRDefault="00DC428B" w:rsidP="00DC428B">
      <w:pPr>
        <w:pStyle w:val="Heading2"/>
        <w:rPr>
          <w:rtl/>
        </w:rPr>
      </w:pPr>
      <w:r>
        <w:rPr>
          <w:rFonts w:hint="cs"/>
          <w:rtl/>
        </w:rPr>
        <w:t>6-اینکه بالاترین امربه معروف پذیرش ولایت علی(ع)ویازده فرزندش علیهم السلام وبالاترین نهی ازمنکر نهی کردن مخالفان آنهاازمخالفت وانکارولایت ایشان است.ازجانب چه کسی تعیین واعلام شده است؟</w:t>
      </w:r>
    </w:p>
    <w:p w:rsidR="00DC428B" w:rsidRDefault="00DC428B" w:rsidP="00DC428B">
      <w:pPr>
        <w:tabs>
          <w:tab w:val="left" w:pos="4046"/>
        </w:tabs>
        <w:rPr>
          <w:rtl/>
        </w:rPr>
      </w:pPr>
      <w:r>
        <w:rPr>
          <w:rFonts w:hint="cs"/>
          <w:rtl/>
        </w:rPr>
        <w:t>الف)حضرت علی(ع)</w:t>
      </w:r>
      <w:r>
        <w:rPr>
          <w:rtl/>
        </w:rPr>
        <w:tab/>
      </w:r>
      <w:r w:rsidR="00A47607">
        <w:rPr>
          <w:rFonts w:hint="cs"/>
          <w:rtl/>
        </w:rPr>
        <w:t xml:space="preserve">       </w:t>
      </w:r>
      <w:r>
        <w:rPr>
          <w:rFonts w:hint="cs"/>
          <w:rtl/>
        </w:rPr>
        <w:t>ج)امام معصوم(ع)</w:t>
      </w:r>
    </w:p>
    <w:p w:rsidR="00DC428B" w:rsidRDefault="00DC428B" w:rsidP="00DC428B">
      <w:pPr>
        <w:tabs>
          <w:tab w:val="left" w:pos="4046"/>
        </w:tabs>
        <w:rPr>
          <w:rtl/>
        </w:rPr>
      </w:pPr>
      <w:r>
        <w:rPr>
          <w:rFonts w:hint="cs"/>
          <w:rtl/>
        </w:rPr>
        <w:t>ب)پیامبر(ص)وخداوند</w:t>
      </w:r>
      <w:r>
        <w:rPr>
          <w:rtl/>
        </w:rPr>
        <w:tab/>
      </w:r>
      <w:r w:rsidR="00A47607">
        <w:rPr>
          <w:rFonts w:hint="cs"/>
          <w:rtl/>
        </w:rPr>
        <w:t xml:space="preserve">          </w:t>
      </w:r>
      <w:r>
        <w:rPr>
          <w:rFonts w:hint="cs"/>
          <w:rtl/>
        </w:rPr>
        <w:t>د)هرسه مورد</w:t>
      </w:r>
    </w:p>
    <w:p w:rsidR="00DC428B" w:rsidRDefault="00DC428B" w:rsidP="00DC428B">
      <w:pPr>
        <w:pStyle w:val="Heading2"/>
        <w:rPr>
          <w:rtl/>
        </w:rPr>
      </w:pPr>
      <w:r>
        <w:rPr>
          <w:rFonts w:hint="cs"/>
          <w:rtl/>
        </w:rPr>
        <w:t>7-آیه شریفه وجعلهاکلمه باقیه فی عقبه اشاره به چیست؟</w:t>
      </w:r>
    </w:p>
    <w:p w:rsidR="00DF0E66" w:rsidRDefault="00DC428B" w:rsidP="00DC428B">
      <w:pPr>
        <w:rPr>
          <w:rtl/>
        </w:rPr>
      </w:pPr>
      <w:r>
        <w:rPr>
          <w:rFonts w:hint="cs"/>
          <w:rtl/>
        </w:rPr>
        <w:t xml:space="preserve">الف)امامت </w:t>
      </w:r>
      <w:r w:rsidR="00DF0E66">
        <w:rPr>
          <w:rFonts w:hint="cs"/>
          <w:rtl/>
        </w:rPr>
        <w:t>دراولادعلی(ع)به عنوان امری جاودانه تاقیامت باقی خواهدماند</w:t>
      </w:r>
    </w:p>
    <w:p w:rsidR="00DF0E66" w:rsidRDefault="00DF0E66" w:rsidP="00DF0E66">
      <w:pPr>
        <w:rPr>
          <w:rtl/>
        </w:rPr>
      </w:pPr>
      <w:r>
        <w:rPr>
          <w:rFonts w:hint="cs"/>
          <w:rtl/>
        </w:rPr>
        <w:t>ب)تمسک به قرآن وعترت باعث جاودانگی می گردد</w:t>
      </w:r>
    </w:p>
    <w:p w:rsidR="00DF0E66" w:rsidRDefault="00DF0E66" w:rsidP="00DF0E66">
      <w:pPr>
        <w:rPr>
          <w:rtl/>
        </w:rPr>
      </w:pPr>
      <w:r>
        <w:rPr>
          <w:rFonts w:hint="cs"/>
          <w:rtl/>
        </w:rPr>
        <w:t>ج)حکومت حضرت مهدی برای همیشه باقی خواهدماند</w:t>
      </w:r>
    </w:p>
    <w:p w:rsidR="00DF0E66" w:rsidRDefault="00DF0E66" w:rsidP="00DF0E66">
      <w:pPr>
        <w:rPr>
          <w:rtl/>
        </w:rPr>
      </w:pPr>
      <w:r>
        <w:rPr>
          <w:rFonts w:hint="cs"/>
          <w:rtl/>
        </w:rPr>
        <w:lastRenderedPageBreak/>
        <w:t>د)همه موارد</w:t>
      </w:r>
    </w:p>
    <w:p w:rsidR="00F552CA" w:rsidRDefault="00A47607" w:rsidP="00F552CA">
      <w:pPr>
        <w:pStyle w:val="Heading2"/>
        <w:rPr>
          <w:rtl/>
        </w:rPr>
      </w:pPr>
      <w:r>
        <w:rPr>
          <w:rFonts w:hint="cs"/>
          <w:rtl/>
        </w:rPr>
        <w:t>8</w:t>
      </w:r>
      <w:r w:rsidR="00F552CA">
        <w:rPr>
          <w:rFonts w:hint="cs"/>
          <w:rtl/>
        </w:rPr>
        <w:t>-فرمان بیعت گرفتن برای ولایت حضرت علی(ع)وامامان علیهم السلام ازجانب چه کسی اعلام شده بود؟</w:t>
      </w:r>
    </w:p>
    <w:p w:rsidR="00F552CA" w:rsidRDefault="00F552CA" w:rsidP="00F552CA">
      <w:pPr>
        <w:tabs>
          <w:tab w:val="left" w:pos="4016"/>
        </w:tabs>
        <w:rPr>
          <w:rtl/>
        </w:rPr>
      </w:pPr>
      <w:r>
        <w:rPr>
          <w:rFonts w:hint="cs"/>
          <w:rtl/>
        </w:rPr>
        <w:t>الف)خداوند</w:t>
      </w:r>
      <w:r>
        <w:rPr>
          <w:rtl/>
        </w:rPr>
        <w:tab/>
      </w:r>
      <w:r w:rsidR="00A47607">
        <w:rPr>
          <w:rFonts w:hint="cs"/>
          <w:rtl/>
        </w:rPr>
        <w:t xml:space="preserve">              </w:t>
      </w:r>
      <w:r>
        <w:rPr>
          <w:rFonts w:hint="cs"/>
          <w:rtl/>
        </w:rPr>
        <w:t>ج)انصار</w:t>
      </w:r>
    </w:p>
    <w:p w:rsidR="00F552CA" w:rsidRDefault="00F552CA" w:rsidP="00F552CA">
      <w:pPr>
        <w:tabs>
          <w:tab w:val="left" w:pos="4016"/>
        </w:tabs>
        <w:rPr>
          <w:rtl/>
        </w:rPr>
      </w:pPr>
      <w:r>
        <w:rPr>
          <w:rFonts w:hint="cs"/>
          <w:rtl/>
        </w:rPr>
        <w:t>ب)اصحاب</w:t>
      </w:r>
      <w:r>
        <w:rPr>
          <w:rtl/>
        </w:rPr>
        <w:tab/>
      </w:r>
      <w:r w:rsidR="00A47607">
        <w:rPr>
          <w:rFonts w:hint="cs"/>
          <w:rtl/>
        </w:rPr>
        <w:t xml:space="preserve">              </w:t>
      </w:r>
      <w:r>
        <w:rPr>
          <w:rFonts w:hint="cs"/>
          <w:rtl/>
        </w:rPr>
        <w:t>د)پیامبر(ص)</w:t>
      </w:r>
    </w:p>
    <w:p w:rsidR="00F552CA" w:rsidRDefault="00A47607" w:rsidP="00F552CA">
      <w:pPr>
        <w:pStyle w:val="Heading2"/>
        <w:rPr>
          <w:rtl/>
        </w:rPr>
      </w:pPr>
      <w:r>
        <w:rPr>
          <w:rFonts w:hint="cs"/>
          <w:rtl/>
        </w:rPr>
        <w:t>9</w:t>
      </w:r>
      <w:r w:rsidR="00F552CA">
        <w:rPr>
          <w:rFonts w:hint="cs"/>
          <w:rtl/>
        </w:rPr>
        <w:t>-واژه های سحق-شواظ-شهیق به چه معناست؟</w:t>
      </w:r>
    </w:p>
    <w:p w:rsidR="00F552CA" w:rsidRDefault="00F552CA" w:rsidP="00F552CA">
      <w:pPr>
        <w:rPr>
          <w:rtl/>
        </w:rPr>
      </w:pPr>
      <w:r>
        <w:rPr>
          <w:rFonts w:hint="cs"/>
          <w:rtl/>
        </w:rPr>
        <w:t>الف)مس گداخته-هلاکت-دود</w:t>
      </w:r>
    </w:p>
    <w:p w:rsidR="006E0BF3" w:rsidRDefault="00F552CA" w:rsidP="00F552CA">
      <w:pPr>
        <w:rPr>
          <w:rtl/>
        </w:rPr>
      </w:pPr>
      <w:r>
        <w:rPr>
          <w:rFonts w:hint="cs"/>
          <w:rtl/>
        </w:rPr>
        <w:t>ب)دور</w:t>
      </w:r>
      <w:r w:rsidR="006E0BF3">
        <w:rPr>
          <w:rFonts w:hint="cs"/>
          <w:rtl/>
        </w:rPr>
        <w:t>باد-شعله آتش-صدای زشت</w:t>
      </w:r>
    </w:p>
    <w:p w:rsidR="006E0BF3" w:rsidRDefault="006E0BF3" w:rsidP="006E0BF3">
      <w:pPr>
        <w:rPr>
          <w:rtl/>
        </w:rPr>
      </w:pPr>
      <w:r>
        <w:rPr>
          <w:rFonts w:hint="cs"/>
          <w:rtl/>
        </w:rPr>
        <w:t>ج)هلاک باد-دود-آتش شعله ور</w:t>
      </w:r>
    </w:p>
    <w:p w:rsidR="006E0BF3" w:rsidRDefault="006E0BF3" w:rsidP="006E0BF3">
      <w:pPr>
        <w:rPr>
          <w:rtl/>
        </w:rPr>
      </w:pPr>
      <w:r>
        <w:rPr>
          <w:rFonts w:hint="cs"/>
          <w:rtl/>
        </w:rPr>
        <w:t>د)دورباد-صدای زشت-شراره آتش</w:t>
      </w:r>
    </w:p>
    <w:p w:rsidR="006E0BF3" w:rsidRDefault="00A47607" w:rsidP="006E0BF3">
      <w:pPr>
        <w:pStyle w:val="Heading2"/>
        <w:rPr>
          <w:rtl/>
        </w:rPr>
      </w:pPr>
      <w:r>
        <w:rPr>
          <w:rFonts w:hint="cs"/>
          <w:rtl/>
        </w:rPr>
        <w:t>10</w:t>
      </w:r>
      <w:r w:rsidR="006E0BF3">
        <w:rPr>
          <w:rFonts w:hint="cs"/>
          <w:rtl/>
        </w:rPr>
        <w:t>-جمله الذین یدخلون الجنه بسلام آمنین تتلقاهم الملائکه بالتسلیم یقولون سلام علیکم طبتم فادخلوها خالدین درباره چه کسانی می باشد؟</w:t>
      </w:r>
    </w:p>
    <w:p w:rsidR="006E0BF3" w:rsidRDefault="006E0BF3" w:rsidP="006E0BF3">
      <w:pPr>
        <w:rPr>
          <w:rtl/>
        </w:rPr>
      </w:pPr>
      <w:r>
        <w:rPr>
          <w:rFonts w:hint="cs"/>
          <w:rtl/>
        </w:rPr>
        <w:t>الف)دوستان علی(ع)ودوستان اهل بیت علیهم السلام</w:t>
      </w:r>
    </w:p>
    <w:p w:rsidR="006E0BF3" w:rsidRDefault="006E0BF3" w:rsidP="006E0BF3">
      <w:pPr>
        <w:rPr>
          <w:rtl/>
        </w:rPr>
      </w:pPr>
      <w:r>
        <w:rPr>
          <w:rFonts w:hint="cs"/>
          <w:rtl/>
        </w:rPr>
        <w:t>ب)دشمنان اهل بیت ومخالفانشان</w:t>
      </w:r>
    </w:p>
    <w:p w:rsidR="006E0BF3" w:rsidRDefault="006E0BF3" w:rsidP="006E0BF3">
      <w:pPr>
        <w:rPr>
          <w:rtl/>
        </w:rPr>
      </w:pPr>
      <w:r>
        <w:rPr>
          <w:rFonts w:hint="cs"/>
          <w:rtl/>
        </w:rPr>
        <w:t>ج)ملائکه وهمه کسانی که درمراسم روزغدیرحضورداشتند</w:t>
      </w:r>
    </w:p>
    <w:p w:rsidR="006E0BF3" w:rsidRDefault="006E0BF3" w:rsidP="006E0BF3">
      <w:pPr>
        <w:rPr>
          <w:rtl/>
        </w:rPr>
      </w:pPr>
      <w:r>
        <w:rPr>
          <w:rFonts w:hint="cs"/>
          <w:rtl/>
        </w:rPr>
        <w:t>د)الف و ج</w:t>
      </w:r>
    </w:p>
    <w:p w:rsidR="006E0BF3" w:rsidRDefault="006E0BF3" w:rsidP="00A47607">
      <w:pPr>
        <w:pStyle w:val="Heading2"/>
        <w:rPr>
          <w:rtl/>
        </w:rPr>
      </w:pPr>
      <w:r>
        <w:rPr>
          <w:rFonts w:hint="cs"/>
          <w:rtl/>
        </w:rPr>
        <w:t>1</w:t>
      </w:r>
      <w:r w:rsidR="00A47607">
        <w:rPr>
          <w:rFonts w:hint="cs"/>
          <w:rtl/>
        </w:rPr>
        <w:t>1</w:t>
      </w:r>
      <w:r>
        <w:rPr>
          <w:rFonts w:hint="cs"/>
          <w:rtl/>
        </w:rPr>
        <w:t>-منظوراززخرف القول چیست؟</w:t>
      </w:r>
    </w:p>
    <w:p w:rsidR="006E0BF3" w:rsidRDefault="006E0BF3" w:rsidP="006E0BF3">
      <w:pPr>
        <w:rPr>
          <w:rtl/>
        </w:rPr>
      </w:pPr>
      <w:r>
        <w:rPr>
          <w:rFonts w:hint="cs"/>
          <w:rtl/>
        </w:rPr>
        <w:t>الف)نعمتهای بهشتی</w:t>
      </w:r>
      <w:r w:rsidR="00252825">
        <w:rPr>
          <w:rFonts w:hint="cs"/>
          <w:rtl/>
        </w:rPr>
        <w:t xml:space="preserve">                                                                 ج)حرفهای به ظاهر زیبا اما باطل و بیهوده</w:t>
      </w:r>
    </w:p>
    <w:p w:rsidR="00B0660E" w:rsidRDefault="006E0BF3" w:rsidP="006E0BF3">
      <w:pPr>
        <w:rPr>
          <w:rtl/>
        </w:rPr>
      </w:pPr>
      <w:r>
        <w:rPr>
          <w:rFonts w:hint="cs"/>
          <w:rtl/>
        </w:rPr>
        <w:t>ب)اشیای گرانبها</w:t>
      </w:r>
      <w:r w:rsidR="00252825">
        <w:rPr>
          <w:rFonts w:hint="cs"/>
          <w:rtl/>
        </w:rPr>
        <w:t xml:space="preserve">                                                                      د) قول و پیمانهای محکم و برگشت ناپذیر</w:t>
      </w:r>
    </w:p>
    <w:p w:rsidR="00B0660E" w:rsidRDefault="00B0660E" w:rsidP="00A47607">
      <w:pPr>
        <w:pStyle w:val="Heading3"/>
        <w:rPr>
          <w:rtl/>
        </w:rPr>
      </w:pPr>
      <w:r>
        <w:rPr>
          <w:rFonts w:hint="cs"/>
          <w:rtl/>
        </w:rPr>
        <w:t>1</w:t>
      </w:r>
      <w:r w:rsidR="00A47607">
        <w:rPr>
          <w:rFonts w:hint="cs"/>
          <w:rtl/>
        </w:rPr>
        <w:t>2</w:t>
      </w:r>
      <w:r>
        <w:rPr>
          <w:rFonts w:hint="cs"/>
          <w:rtl/>
        </w:rPr>
        <w:t>- صراط الله المستقیم به چه کسانی اطلاق می شود؟</w:t>
      </w:r>
    </w:p>
    <w:p w:rsidR="00B0660E" w:rsidRDefault="00B0660E" w:rsidP="00B0660E">
      <w:pPr>
        <w:rPr>
          <w:rtl/>
        </w:rPr>
      </w:pPr>
      <w:r>
        <w:rPr>
          <w:rFonts w:hint="cs"/>
          <w:rtl/>
        </w:rPr>
        <w:t>الف) پیامبر(ص)</w:t>
      </w:r>
      <w:r w:rsidR="00A47607">
        <w:rPr>
          <w:rFonts w:hint="cs"/>
          <w:rtl/>
        </w:rPr>
        <w:t xml:space="preserve">                                                               ج)فرزندان حضرت علی(ع)(امامان معصوم)</w:t>
      </w:r>
    </w:p>
    <w:p w:rsidR="00B0660E" w:rsidRDefault="00B0660E" w:rsidP="00B0660E">
      <w:pPr>
        <w:rPr>
          <w:rtl/>
        </w:rPr>
      </w:pPr>
      <w:r>
        <w:rPr>
          <w:rFonts w:hint="cs"/>
          <w:rtl/>
        </w:rPr>
        <w:t>ب)حضرت علی(ع)</w:t>
      </w:r>
      <w:r w:rsidR="00A47607">
        <w:rPr>
          <w:rFonts w:hint="cs"/>
          <w:rtl/>
        </w:rPr>
        <w:t xml:space="preserve">                                                            د)همه موارد</w:t>
      </w:r>
    </w:p>
    <w:p w:rsidR="00B0660E" w:rsidRDefault="00B0660E" w:rsidP="00A47607">
      <w:pPr>
        <w:pStyle w:val="Heading3"/>
        <w:rPr>
          <w:rtl/>
        </w:rPr>
      </w:pPr>
      <w:r>
        <w:rPr>
          <w:rFonts w:hint="cs"/>
          <w:rtl/>
        </w:rPr>
        <w:t>1</w:t>
      </w:r>
      <w:r w:rsidR="00A47607">
        <w:rPr>
          <w:rFonts w:hint="cs"/>
          <w:rtl/>
        </w:rPr>
        <w:t>3</w:t>
      </w:r>
      <w:r>
        <w:rPr>
          <w:rFonts w:hint="cs"/>
          <w:rtl/>
        </w:rPr>
        <w:t>- پس از پایان خطبه حضرت رسول (ص)در روز غدیر کدام ایه نازل شد؟</w:t>
      </w:r>
    </w:p>
    <w:p w:rsidR="00B0660E" w:rsidRDefault="00B0660E" w:rsidP="00B0660E">
      <w:pPr>
        <w:rPr>
          <w:rtl/>
        </w:rPr>
      </w:pPr>
      <w:r>
        <w:rPr>
          <w:rFonts w:hint="cs"/>
          <w:rtl/>
        </w:rPr>
        <w:t>الف)سوره انسان-ایه هل اتی...</w:t>
      </w:r>
    </w:p>
    <w:p w:rsidR="00B0660E" w:rsidRDefault="00B0660E" w:rsidP="00B0660E">
      <w:pPr>
        <w:rPr>
          <w:rtl/>
        </w:rPr>
      </w:pPr>
      <w:r>
        <w:rPr>
          <w:rFonts w:hint="cs"/>
          <w:rtl/>
        </w:rPr>
        <w:t>ب)سوره حمد- ایه الذین انعمت...</w:t>
      </w:r>
    </w:p>
    <w:p w:rsidR="00B0660E" w:rsidRDefault="00B0660E" w:rsidP="00B0660E">
      <w:pPr>
        <w:rPr>
          <w:rtl/>
        </w:rPr>
      </w:pPr>
      <w:r>
        <w:rPr>
          <w:rFonts w:hint="cs"/>
          <w:rtl/>
        </w:rPr>
        <w:t>ج)الیوم اکملت لکم دینکم و اتممت علیکم نعمتی و رضیت لکم الاسلام دینا</w:t>
      </w:r>
    </w:p>
    <w:p w:rsidR="00B0660E" w:rsidRDefault="00B0660E" w:rsidP="00B0660E">
      <w:pPr>
        <w:rPr>
          <w:rtl/>
        </w:rPr>
      </w:pPr>
      <w:r>
        <w:rPr>
          <w:rFonts w:hint="cs"/>
          <w:rtl/>
        </w:rPr>
        <w:t>د)یا ایها الرسول بلغ ما انزل الیک من ربک</w:t>
      </w:r>
    </w:p>
    <w:p w:rsidR="006A1ED9" w:rsidRDefault="00A47607" w:rsidP="00A47607">
      <w:pPr>
        <w:pStyle w:val="Heading3"/>
        <w:rPr>
          <w:rtl/>
        </w:rPr>
      </w:pPr>
      <w:r>
        <w:rPr>
          <w:rFonts w:hint="cs"/>
          <w:rtl/>
        </w:rPr>
        <w:t>14</w:t>
      </w:r>
      <w:r w:rsidR="006A1ED9">
        <w:rPr>
          <w:rFonts w:hint="cs"/>
          <w:rtl/>
        </w:rPr>
        <w:t>.کدام سوره درباره حضرت علی(ع) نازل شده است؟</w:t>
      </w:r>
    </w:p>
    <w:p w:rsidR="006A1ED9" w:rsidRDefault="006A1ED9" w:rsidP="006A1ED9">
      <w:pPr>
        <w:rPr>
          <w:rtl/>
        </w:rPr>
      </w:pPr>
      <w:r>
        <w:rPr>
          <w:rFonts w:hint="cs"/>
          <w:rtl/>
        </w:rPr>
        <w:t>الف)سوره حمد                                                           ج)سوره والعصر</w:t>
      </w:r>
    </w:p>
    <w:p w:rsidR="006A1ED9" w:rsidRDefault="006A1ED9" w:rsidP="006A1ED9">
      <w:pPr>
        <w:rPr>
          <w:rtl/>
        </w:rPr>
      </w:pPr>
      <w:r>
        <w:rPr>
          <w:rFonts w:hint="cs"/>
          <w:rtl/>
        </w:rPr>
        <w:t>ب)سوره انسان                                                           د)همه موارد</w:t>
      </w:r>
    </w:p>
    <w:p w:rsidR="006A1ED9" w:rsidRDefault="00A47607" w:rsidP="00A47607">
      <w:pPr>
        <w:pStyle w:val="Heading3"/>
        <w:rPr>
          <w:rtl/>
        </w:rPr>
      </w:pPr>
      <w:r>
        <w:rPr>
          <w:rFonts w:hint="cs"/>
          <w:rtl/>
        </w:rPr>
        <w:t>15</w:t>
      </w:r>
      <w:r w:rsidR="006A1ED9">
        <w:rPr>
          <w:rFonts w:hint="cs"/>
          <w:rtl/>
        </w:rPr>
        <w:t xml:space="preserve">- </w:t>
      </w:r>
      <w:r w:rsidR="00C9184F">
        <w:rPr>
          <w:rFonts w:hint="cs"/>
          <w:rtl/>
        </w:rPr>
        <w:t>طبق فرمایش  پیامبر(ص)لقب امیر المومنین به چه کسانی اختصاص یافته است ؟</w:t>
      </w:r>
    </w:p>
    <w:p w:rsidR="00A47607" w:rsidRDefault="00C9184F" w:rsidP="00A47607">
      <w:pPr>
        <w:rPr>
          <w:rtl/>
        </w:rPr>
      </w:pPr>
      <w:r>
        <w:rPr>
          <w:rFonts w:hint="cs"/>
          <w:rtl/>
        </w:rPr>
        <w:t>الف) پیامبر(ص) و حضرت علی(ع).</w:t>
      </w:r>
      <w:r w:rsidR="00A47607">
        <w:rPr>
          <w:rFonts w:hint="cs"/>
          <w:rtl/>
        </w:rPr>
        <w:t xml:space="preserve">                                 ج)اهل بیت(ع)</w:t>
      </w:r>
    </w:p>
    <w:p w:rsidR="00A47607" w:rsidRDefault="00A47607" w:rsidP="00A47607">
      <w:pPr>
        <w:rPr>
          <w:rtl/>
        </w:rPr>
      </w:pPr>
      <w:r>
        <w:rPr>
          <w:rFonts w:hint="cs"/>
          <w:rtl/>
        </w:rPr>
        <w:t xml:space="preserve">   ب)حضرت علی(ع)                                                  د) حضرت علی(ع) و فرزندانش (یازده امام معصوم)</w:t>
      </w:r>
    </w:p>
    <w:p w:rsidR="00C9184F" w:rsidRDefault="00C9184F" w:rsidP="00C9184F">
      <w:pPr>
        <w:rPr>
          <w:rtl/>
        </w:rPr>
      </w:pPr>
    </w:p>
    <w:p w:rsidR="00D24B02" w:rsidRPr="00C9184F" w:rsidRDefault="00D24B02" w:rsidP="00C9184F">
      <w:pPr>
        <w:rPr>
          <w:rtl/>
        </w:rPr>
      </w:pPr>
    </w:p>
    <w:sectPr w:rsidR="00D24B02" w:rsidRPr="00C9184F" w:rsidSect="00217B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7BB" w:rsidRDefault="00EA27BB" w:rsidP="00DF0E66">
      <w:pPr>
        <w:spacing w:after="0" w:line="240" w:lineRule="auto"/>
      </w:pPr>
      <w:r>
        <w:separator/>
      </w:r>
    </w:p>
  </w:endnote>
  <w:endnote w:type="continuationSeparator" w:id="0">
    <w:p w:rsidR="00EA27BB" w:rsidRDefault="00EA27BB" w:rsidP="00DF0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E66" w:rsidRDefault="00DF0E6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E66" w:rsidRDefault="00DF0E6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E66" w:rsidRDefault="00DF0E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7BB" w:rsidRDefault="00EA27BB" w:rsidP="00DF0E66">
      <w:pPr>
        <w:spacing w:after="0" w:line="240" w:lineRule="auto"/>
      </w:pPr>
      <w:r>
        <w:separator/>
      </w:r>
    </w:p>
  </w:footnote>
  <w:footnote w:type="continuationSeparator" w:id="0">
    <w:p w:rsidR="00EA27BB" w:rsidRDefault="00EA27BB" w:rsidP="00DF0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E66" w:rsidRDefault="00DF0E6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E66" w:rsidRDefault="00DF0E6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E66" w:rsidRDefault="00DF0E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6E8"/>
    <w:rsid w:val="00100BB3"/>
    <w:rsid w:val="001C683B"/>
    <w:rsid w:val="00217BCF"/>
    <w:rsid w:val="0025156B"/>
    <w:rsid w:val="00252825"/>
    <w:rsid w:val="003B00B3"/>
    <w:rsid w:val="005746E8"/>
    <w:rsid w:val="006A1ED9"/>
    <w:rsid w:val="006E0BF3"/>
    <w:rsid w:val="008B4E3E"/>
    <w:rsid w:val="008F4758"/>
    <w:rsid w:val="009A6650"/>
    <w:rsid w:val="009C26BE"/>
    <w:rsid w:val="00A47607"/>
    <w:rsid w:val="00B0660E"/>
    <w:rsid w:val="00B339AF"/>
    <w:rsid w:val="00C627F5"/>
    <w:rsid w:val="00C9184F"/>
    <w:rsid w:val="00D24B02"/>
    <w:rsid w:val="00D93846"/>
    <w:rsid w:val="00DC428B"/>
    <w:rsid w:val="00DF0E66"/>
    <w:rsid w:val="00E77A7A"/>
    <w:rsid w:val="00EA27BB"/>
    <w:rsid w:val="00EE7659"/>
    <w:rsid w:val="00F5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39A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66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339A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39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B339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DF0E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E66"/>
  </w:style>
  <w:style w:type="paragraph" w:styleId="Footer">
    <w:name w:val="footer"/>
    <w:basedOn w:val="Normal"/>
    <w:link w:val="FooterChar"/>
    <w:uiPriority w:val="99"/>
    <w:unhideWhenUsed/>
    <w:rsid w:val="00DF0E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E66"/>
  </w:style>
  <w:style w:type="character" w:customStyle="1" w:styleId="Heading3Char">
    <w:name w:val="Heading 3 Char"/>
    <w:basedOn w:val="DefaultParagraphFont"/>
    <w:link w:val="Heading3"/>
    <w:uiPriority w:val="9"/>
    <w:rsid w:val="00B0660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39A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66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339A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39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B339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DF0E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E66"/>
  </w:style>
  <w:style w:type="paragraph" w:styleId="Footer">
    <w:name w:val="footer"/>
    <w:basedOn w:val="Normal"/>
    <w:link w:val="FooterChar"/>
    <w:uiPriority w:val="99"/>
    <w:unhideWhenUsed/>
    <w:rsid w:val="00DF0E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E66"/>
  </w:style>
  <w:style w:type="character" w:customStyle="1" w:styleId="Heading3Char">
    <w:name w:val="Heading 3 Char"/>
    <w:basedOn w:val="DefaultParagraphFont"/>
    <w:link w:val="Heading3"/>
    <w:uiPriority w:val="9"/>
    <w:rsid w:val="00B0660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EC0C5-34EC-4FA7-ACEE-0909B7873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Novin Pendar</dc:creator>
  <cp:lastModifiedBy>Novin Pendar</cp:lastModifiedBy>
  <cp:revision>12</cp:revision>
  <cp:lastPrinted>2016-09-13T10:02:00Z</cp:lastPrinted>
  <dcterms:created xsi:type="dcterms:W3CDTF">2016-09-13T06:52:00Z</dcterms:created>
  <dcterms:modified xsi:type="dcterms:W3CDTF">2016-09-13T10:03:00Z</dcterms:modified>
</cp:coreProperties>
</file>